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lang w:val="fr-FR"/>
        </w:rPr>
      </w:pPr>
    </w:p>
    <w:p>
      <w:pPr>
        <w:pStyle w:val="Normal"/>
        <w:jc w:val="center"/>
        <w:rPr>
          <w:lang w:val="fr-FR"/>
        </w:rPr>
      </w:pPr>
      <w:r>
        <w:rPr>
          <w:lang w:val="fr-FR"/>
        </w:rPr>
        <w:t xml:space="preserve">PRESENTATION BY MAMADOU DOUDOU DIAGNE.</w:t>
      </w:r>
    </w:p>
    <w:p>
      <w:pPr>
        <w:pStyle w:val="Normal"/>
        <w:rPr>
          <w:lang w:val="fr-FR"/>
        </w:rPr>
      </w:pPr>
    </w:p>
    <w:p>
      <w:pPr>
        <w:pStyle w:val="Normal"/>
        <w:jc w:val="both"/>
        <w:rPr>
          <w:lang w:val="fr-FR"/>
        </w:rPr>
      </w:pPr>
      <w:r>
        <w:rPr>
          <w:lang w:val="fr-FR"/>
        </w:rPr>
        <w:t xml:space="preserve">We have been invited to present ASREFLU, the Association Urantia / Senegal, officially created in 2001.</w:t>
      </w:r>
    </w:p>
    <w:p>
      <w:pPr>
        <w:pStyle w:val="Normal"/>
        <w:jc w:val="both"/>
        <w:rPr>
          <w:lang w:val="fr-FR"/>
        </w:rPr>
      </w:pPr>
      <w:r>
        <w:rPr>
          <w:lang w:val="fr-FR"/>
        </w:rPr>
        <w:t xml:space="preserve">But we must make it clear from the outset that this is not a classic association of readers of The Urantia Book.  This Senegalese Association has its origins in the long human and spiritual experience initiated and shared by Moussa Ndiaye in Dakar, with a large number of people interested in spirituality. </w:t>
      </w:r>
    </w:p>
    <w:p>
      <w:pPr>
        <w:pStyle w:val="Normal"/>
        <w:jc w:val="both"/>
        <w:rPr>
          <w:lang w:val="fr-FR"/>
        </w:rPr>
      </w:pPr>
      <w:r>
        <w:rPr>
          <w:lang w:val="fr-FR"/>
        </w:rPr>
        <w:t xml:space="preserve">It all began in 1973, when Moussa gathered around him the young people of the time, like Amsata Fall here and myself, in search of the truth, to answer their questions for 7 years. In 1980, he began to teach us systematically, based on The Urantia Book.  In 1980, some of us began to teach.</w:t>
      </w:r>
    </w:p>
    <w:p>
      <w:pPr>
        <w:pStyle w:val="Normal"/>
        <w:jc w:val="both"/>
        <w:rPr>
          <w:lang w:val="fr-FR"/>
        </w:rPr>
      </w:pPr>
      <w:r>
        <w:rPr>
          <w:lang w:val="fr-FR"/>
        </w:rPr>
        <w:t xml:space="preserve">But it wasn't until 25 years later, in 1998, that we were able to read The Urantia Book, thanks to the Fellowship's American Norman Ingram.  Ingram was due to visit Dakar to make book donations in English-speaking Africa. But the wise recommendations of Mr Georges Dupond, Trustee of the Foundation, enabled him to meet Moussa and his group.</w:t>
      </w:r>
    </w:p>
    <w:p>
      <w:pPr>
        <w:pStyle w:val="Normal"/>
        <w:jc w:val="both"/>
        <w:rPr>
          <w:lang w:val="fr-FR"/>
        </w:rPr>
      </w:pPr>
      <w:r>
        <w:rPr>
          <w:lang w:val="fr-FR"/>
        </w:rPr>
        <w:t xml:space="preserve">In 2000, Georges and his wife Marlene came to Dakar.  Their stay is still etched in our memories. We would like to take this opportunity to thank them warmly for the pioneering role they played in opening up our international network. </w:t>
      </w:r>
    </w:p>
    <w:p>
      <w:pPr>
        <w:pStyle w:val="Normal"/>
        <w:jc w:val="both"/>
        <w:rPr>
          <w:lang w:val="fr-FR"/>
        </w:rPr>
      </w:pPr>
      <w:r>
        <w:rPr>
          <w:lang w:val="fr-FR"/>
        </w:rPr>
        <w:t xml:space="preserve">Two years later, Gaétan Charland and his wife Line St-Pierre, along with Guy Perron, came to Senegal and shared some unforgettable moments with us. It was the beginning of a very fruitful collaboration that enabled Moussa to teach Progressive Divine Wisdom for some fifteen years in Canada. We are very grateful to Gaétan and Line for their efforts to promote Moussa and his group internationally. Moussa then had to put an end to his yearly one-month training sessions in Canada, and to his travels in France and Belgium, due to his age and illness.  He passed away in 2019.</w:t>
      </w:r>
    </w:p>
    <w:p>
      <w:pPr>
        <w:pStyle w:val="Normal"/>
        <w:jc w:val="both"/>
        <w:rPr>
          <w:lang w:val="fr-FR"/>
        </w:rPr>
      </w:pPr>
      <w:r>
        <w:rPr>
          <w:lang w:val="fr-FR"/>
        </w:rPr>
        <w:t xml:space="preserve">In 2020, our friends Guy Perron and Agnès Lazare set up a framework for exchanges, via Zoom, to soothe and encourage those who were stressed and confined for 4 months, in Europe, the United States and Canada. We're very grateful to them for sharing their experience with us, which has led to the online teaching of Progressive Divine Wisdom since July 2020, with the support of Zoom and WhatsApp. </w:t>
      </w:r>
    </w:p>
    <w:p>
      <w:pPr>
        <w:pStyle w:val="Normal"/>
        <w:jc w:val="both"/>
        <w:rPr>
          <w:lang w:val="fr-FR"/>
        </w:rPr>
      </w:pPr>
      <w:r>
        <w:rPr>
          <w:lang w:val="fr-FR"/>
        </w:rPr>
        <w:t xml:space="preserve">Our teaching programme has now been enhanced with a bilingual (French-English) website. The address of the link is :</w:t>
      </w:r>
    </w:p>
    <w:p>
      <w:pPr>
        <w:pStyle w:val="Normal"/>
        <w:jc w:val="both"/>
        <w:rPr>
          <w:lang w:val="fr-FR"/>
        </w:rPr>
      </w:pPr>
      <w:r>
        <w:rPr>
          <w:lang w:val="fr-FR"/>
        </w:rPr>
        <w:t xml:space="preserve">https://sagessedivine.com</w:t>
      </w:r>
    </w:p>
    <w:p>
      <w:pPr>
        <w:pStyle w:val="Normal"/>
        <w:jc w:val="both"/>
        <w:rPr>
          <w:lang w:val="fr-FR"/>
        </w:rPr>
      </w:pPr>
      <w:r>
        <w:rPr>
          <w:lang w:val="fr-FR"/>
        </w:rPr>
        <w:t xml:space="preserve">We can now say that our Association has achieved one of its main objectives, namely the consolidation and expansion of our method of spiritual teaching, with around 70 students taking courses in Canada, the United States, Haiti, France, Belgium and Africa.</w:t>
      </w:r>
    </w:p>
    <w:p>
      <w:pPr>
        <w:pStyle w:val="Normal"/>
        <w:jc w:val="both"/>
        <w:rPr>
          <w:lang w:val="fr-FR"/>
        </w:rPr>
      </w:pPr>
      <w:r>
        <w:rPr>
          <w:lang w:val="fr-FR"/>
        </w:rPr>
        <w:t xml:space="preserve">Our assessments have led us to a number of satisfactory conclusions and interesting prospects. </w:t>
      </w:r>
    </w:p>
    <w:p>
      <w:pPr>
        <w:pStyle w:val="Normal"/>
        <w:jc w:val="both"/>
        <w:rPr>
          <w:lang w:val="fr-FR"/>
        </w:rPr>
      </w:pPr>
      <w:r>
        <w:rPr>
          <w:lang w:val="fr-FR"/>
        </w:rPr>
        <w:t xml:space="preserve">  </w:t>
      </w:r>
      <w:r>
        <w:rPr>
          <w:lang w:val="fr-FR"/>
        </w:rPr>
        <w:t xml:space="preserve">1 The study of the Progressive Divine Wisdom enables everyone, whether or not they are readers of The Urantia Book, to acquire a fairly lively faith, based on the truth emerging from The Urantia Book, at the rate of one or two one-hour sessions per week. </w:t>
      </w:r>
    </w:p>
    <w:p>
      <w:pPr>
        <w:pStyle w:val="Normal"/>
        <w:jc w:val="both"/>
        <w:rPr>
          <w:lang w:val="fr-FR"/>
        </w:rPr>
      </w:pPr>
      <w:r>
        <w:rPr>
          <w:lang w:val="fr-FR"/>
        </w:rPr>
        <w:t xml:space="preserve">2. Regular study over three (3) years gives each person the means to personally develop their spiritual orientation with God, based on the essential meanings and values of The Urantia Book. </w:t>
      </w:r>
    </w:p>
    <w:p>
      <w:pPr>
        <w:pStyle w:val="Normal"/>
        <w:jc w:val="both"/>
        <w:rPr>
          <w:lang w:val="fr-FR"/>
        </w:rPr>
      </w:pPr>
      <w:r>
        <w:rPr>
          <w:lang w:val="fr-FR"/>
        </w:rPr>
        <w:t xml:space="preserve">3. The 4th and 5th years of training enable all aspirants to become Spiritual Educators.</w:t>
      </w:r>
    </w:p>
    <w:p>
      <w:pPr>
        <w:pStyle w:val="Normal"/>
        <w:jc w:val="both"/>
        <w:rPr>
          <w:lang w:val="fr-FR"/>
        </w:rPr>
      </w:pPr>
      <w:r>
        <w:rPr>
          <w:lang w:val="fr-FR"/>
        </w:rPr>
        <w:t xml:space="preserve">4. The training of Trainers is becoming an important objective for our Association, in order to spread the concepts and truths of the 5th Revelation of The Urantia Book. </w:t>
      </w:r>
    </w:p>
    <w:p>
      <w:pPr>
        <w:pStyle w:val="Normal"/>
        <w:spacing w:before="0" w:after="160"/>
        <w:jc w:val="both"/>
        <w:rPr>
          <w:lang w:val="fr-FR"/>
        </w:rPr>
      </w:pPr>
      <w:r>
        <w:rPr>
          <w:lang w:val="fr-FR"/>
        </w:rPr>
        <w:t xml:space="preserve">5. We are committed and determined to collaborate with all those who wish to be supported in the spiritualisation of their mind, by the grace of their Divine Adjuster. We are also open to face-to-face teachings, wherever we are invited. We are willing to participate in all meetings that highlight the spiritual interest of The Urantia Book.</w:t>
      </w:r>
    </w:p>
    <w:sectPr>
      <w:type w:val="nextPage"/>
      <w:pgSz w:w="11906" w:h="16838"/>
      <w:pgMar w:top="1417" w:right="1417" w:bottom="1417" w:left="1417"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default"/>
  </w:font>
  <w:font w:name="Aptos Display">
    <w:charset w:val="01"/>
    <w:family w:val="roman"/>
    <w:pitch w:val="default"/>
  </w:font>
  <w:font w:name="Arial">
    <w:charset w:val="01"/>
    <w:family w:val="swiss"/>
    <w:pitch w:val="default"/>
  </w:font>
  <w:font w:name="Times New Roman">
    <w:charset w:val="01"/>
    <w:family w:val="roman"/>
    <w:pitch w:val="default"/>
  </w:font>
</w:fonts>
</file>

<file path=word/settings.xml><?xml version="1.0" encoding="utf-8"?>
<w:settings xmlns:w="http://schemas.openxmlformats.org/wordprocessingml/2006/main">
  <w:zoom w:percent="150"/>
  <w:defaultTabStop w:val="708"/>
  <w:mailMerge>
    <w:mainDocumentType w:val="formLetters"/>
    <w:dataType w:val="textFile"/>
    <w:query w:val="SELECT * FROM Adresses.dbo.Feuille1_2$"/>
  </w:mailMerge>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SN"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等线" w:cs="" w:asciiTheme="minorHAnsi" w:cstheme="minorBidi" w:eastAsiaTheme="minorEastAsia" w:hAnsiTheme="minorHAnsi"/>
        <w:kern w:val="2"/>
        <w:sz w:val="24"/>
        <w:szCs w:val="24"/>
        <w:lang w:val="fr-SN" w:eastAsia="zh-CN"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160"/>
      <w:jc w:val="left"/>
    </w:pPr>
    <w:rPr>
      <w:rFonts w:ascii="Aptos" w:hAnsi="Aptos" w:eastAsia="等线" w:cs="" w:asciiTheme="minorHAnsi" w:cstheme="minorBidi" w:eastAsiaTheme="minorEastAsia" w:hAnsiTheme="minorHAnsi"/>
      <w:color w:val="auto"/>
      <w:kern w:val="2"/>
      <w:sz w:val="24"/>
      <w:szCs w:val="24"/>
      <w:lang w:val="fr-SN" w:eastAsia="zh-CN" w:bidi="ar-SA"/>
      <w14:ligatures w14:val="standardContextual"/>
    </w:rPr>
  </w:style>
  <w:style w:type="paragraph" w:styleId="Titre1">
    <w:name w:val="Heading 1"/>
    <w:basedOn w:val="Normal"/>
    <w:next w:val="Normal"/>
    <w:link w:val="Titre1Car"/>
    <w:uiPriority w:val="9"/>
    <w:qFormat/>
    <w:rsid w:val="009f6211"/>
    <w:pPr>
      <w:keepNext w:val="true"/>
      <w:keepLines/>
      <w:spacing w:before="360" w:after="80"/>
      <w:outlineLvl w:val="0"/>
    </w:pPr>
    <w:rPr>
      <w:rFonts w:ascii="Aptos Display" w:hAnsi="Aptos Display" w:eastAsia="等线 Light" w:cs="" w:asciiTheme="majorHAnsi" w:cstheme="majorBidi" w:eastAsiaTheme="majorEastAsia" w:hAnsiTheme="majorHAnsi"/>
      <w:color w:val="0F4761" w:themeColor="accent1" w:themeShade="bf"/>
      <w:sz w:val="40"/>
      <w:szCs w:val="40"/>
    </w:rPr>
  </w:style>
  <w:style w:type="paragraph" w:styleId="Titre2">
    <w:name w:val="Heading 2"/>
    <w:basedOn w:val="Normal"/>
    <w:next w:val="Normal"/>
    <w:link w:val="Titre2Car"/>
    <w:uiPriority w:val="9"/>
    <w:semiHidden/>
    <w:unhideWhenUsed/>
    <w:qFormat/>
    <w:rsid w:val="009f6211"/>
    <w:pPr>
      <w:keepNext w:val="true"/>
      <w:keepLines/>
      <w:spacing w:before="160" w:after="80"/>
      <w:outlineLvl w:val="1"/>
    </w:pPr>
    <w:rPr>
      <w:rFonts w:ascii="Aptos Display" w:hAnsi="Aptos Display" w:eastAsia="等线 Light" w:cs="" w:asciiTheme="majorHAnsi" w:cstheme="majorBidi" w:eastAsiaTheme="majorEastAsia" w:hAnsiTheme="majorHAnsi"/>
      <w:color w:val="0F4761" w:themeColor="accent1" w:themeShade="bf"/>
      <w:sz w:val="32"/>
      <w:szCs w:val="32"/>
    </w:rPr>
  </w:style>
  <w:style w:type="paragraph" w:styleId="Titre3">
    <w:name w:val="Heading 3"/>
    <w:basedOn w:val="Normal"/>
    <w:next w:val="Normal"/>
    <w:link w:val="Titre3Car"/>
    <w:uiPriority w:val="9"/>
    <w:semiHidden/>
    <w:unhideWhenUsed/>
    <w:qFormat/>
    <w:rsid w:val="009f6211"/>
    <w:pPr>
      <w:keepNext w:val="true"/>
      <w:keepLines/>
      <w:spacing w:before="160" w:after="80"/>
      <w:outlineLvl w:val="2"/>
    </w:pPr>
    <w:rPr>
      <w:rFonts w:eastAsia="等线 Light" w:cs="" w:cstheme="majorBidi" w:eastAsiaTheme="majorEastAsia"/>
      <w:color w:val="0F4761" w:themeColor="accent1" w:themeShade="bf"/>
      <w:sz w:val="28"/>
      <w:szCs w:val="28"/>
    </w:rPr>
  </w:style>
  <w:style w:type="paragraph" w:styleId="Titre4">
    <w:name w:val="Heading 4"/>
    <w:basedOn w:val="Normal"/>
    <w:next w:val="Normal"/>
    <w:link w:val="Titre4Car"/>
    <w:uiPriority w:val="9"/>
    <w:semiHidden/>
    <w:unhideWhenUsed/>
    <w:qFormat/>
    <w:rsid w:val="009f6211"/>
    <w:pPr>
      <w:keepNext w:val="true"/>
      <w:keepLines/>
      <w:spacing w:before="80" w:after="40"/>
      <w:outlineLvl w:val="3"/>
    </w:pPr>
    <w:rPr>
      <w:rFonts w:eastAsia="等线 Light" w:cs="" w:cstheme="majorBidi" w:eastAsiaTheme="majorEastAsia"/>
      <w:i/>
      <w:iCs/>
      <w:color w:val="0F4761" w:themeColor="accent1" w:themeShade="bf"/>
    </w:rPr>
  </w:style>
  <w:style w:type="paragraph" w:styleId="Titre5">
    <w:name w:val="Heading 5"/>
    <w:basedOn w:val="Normal"/>
    <w:next w:val="Normal"/>
    <w:link w:val="Titre5Car"/>
    <w:uiPriority w:val="9"/>
    <w:semiHidden/>
    <w:unhideWhenUsed/>
    <w:qFormat/>
    <w:rsid w:val="009f6211"/>
    <w:pPr>
      <w:keepNext w:val="true"/>
      <w:keepLines/>
      <w:spacing w:before="80" w:after="40"/>
      <w:outlineLvl w:val="4"/>
    </w:pPr>
    <w:rPr>
      <w:rFonts w:eastAsia="等线 Light" w:cs="" w:cstheme="majorBidi" w:eastAsiaTheme="majorEastAsia"/>
      <w:color w:val="0F4761" w:themeColor="accent1" w:themeShade="bf"/>
    </w:rPr>
  </w:style>
  <w:style w:type="paragraph" w:styleId="Titre6">
    <w:name w:val="Heading 6"/>
    <w:basedOn w:val="Normal"/>
    <w:next w:val="Normal"/>
    <w:link w:val="Titre6Car"/>
    <w:uiPriority w:val="9"/>
    <w:semiHidden/>
    <w:unhideWhenUsed/>
    <w:qFormat/>
    <w:rsid w:val="009f6211"/>
    <w:pPr>
      <w:keepNext w:val="true"/>
      <w:keepLines/>
      <w:spacing w:before="40" w:after="0"/>
      <w:outlineLvl w:val="5"/>
    </w:pPr>
    <w:rPr>
      <w:rFonts w:eastAsia="等线 Light" w:cs="" w:cstheme="majorBidi" w:eastAsiaTheme="majorEastAsia"/>
      <w:i/>
      <w:iCs/>
      <w:color w:val="595959" w:themeColor="text1" w:themeTint="a6"/>
    </w:rPr>
  </w:style>
  <w:style w:type="paragraph" w:styleId="Titre7">
    <w:name w:val="Heading 7"/>
    <w:basedOn w:val="Normal"/>
    <w:next w:val="Normal"/>
    <w:link w:val="Titre7Car"/>
    <w:uiPriority w:val="9"/>
    <w:semiHidden/>
    <w:unhideWhenUsed/>
    <w:qFormat/>
    <w:rsid w:val="009f6211"/>
    <w:pPr>
      <w:keepNext w:val="true"/>
      <w:keepLines/>
      <w:spacing w:before="40" w:after="0"/>
      <w:outlineLvl w:val="6"/>
    </w:pPr>
    <w:rPr>
      <w:rFonts w:eastAsia="等线 Light" w:cs="" w:cstheme="majorBidi" w:eastAsiaTheme="majorEastAsia"/>
      <w:color w:val="595959" w:themeColor="text1" w:themeTint="a6"/>
    </w:rPr>
  </w:style>
  <w:style w:type="paragraph" w:styleId="Titre8">
    <w:name w:val="Heading 8"/>
    <w:basedOn w:val="Normal"/>
    <w:next w:val="Normal"/>
    <w:link w:val="Titre8Car"/>
    <w:uiPriority w:val="9"/>
    <w:semiHidden/>
    <w:unhideWhenUsed/>
    <w:qFormat/>
    <w:rsid w:val="009f6211"/>
    <w:pPr>
      <w:keepNext w:val="true"/>
      <w:keepLines/>
      <w:spacing w:before="0" w:after="0"/>
      <w:outlineLvl w:val="7"/>
    </w:pPr>
    <w:rPr>
      <w:rFonts w:eastAsia="等线 Light" w:cs="" w:cstheme="majorBidi" w:eastAsiaTheme="majorEastAsia"/>
      <w:i/>
      <w:iCs/>
      <w:color w:val="272727" w:themeColor="text1" w:themeTint="d8"/>
    </w:rPr>
  </w:style>
  <w:style w:type="paragraph" w:styleId="Titre9">
    <w:name w:val="Heading 9"/>
    <w:basedOn w:val="Normal"/>
    <w:next w:val="Normal"/>
    <w:link w:val="Titre9Car"/>
    <w:uiPriority w:val="9"/>
    <w:semiHidden/>
    <w:unhideWhenUsed/>
    <w:qFormat/>
    <w:rsid w:val="009f6211"/>
    <w:pPr>
      <w:keepNext w:val="true"/>
      <w:keepLines/>
      <w:spacing w:before="0" w:after="0"/>
      <w:outlineLvl w:val="8"/>
    </w:pPr>
    <w:rPr>
      <w:rFonts w:eastAsia="等线 Light"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9f6211"/>
    <w:rPr>
      <w:rFonts w:ascii="Aptos Display" w:hAnsi="Aptos Display" w:eastAsia="等线 Light" w:cs="" w:asciiTheme="majorHAnsi" w:cstheme="majorBidi" w:eastAsiaTheme="majorEastAsia" w:hAnsiTheme="majorHAnsi"/>
      <w:color w:val="0F4761" w:themeColor="accent1" w:themeShade="bf"/>
      <w:sz w:val="40"/>
      <w:szCs w:val="40"/>
    </w:rPr>
  </w:style>
  <w:style w:type="character" w:styleId="Titre2Car" w:customStyle="1">
    <w:name w:val="Titre 2 Car"/>
    <w:basedOn w:val="DefaultParagraphFont"/>
    <w:uiPriority w:val="9"/>
    <w:semiHidden/>
    <w:qFormat/>
    <w:rsid w:val="009f6211"/>
    <w:rPr>
      <w:rFonts w:ascii="Aptos Display" w:hAnsi="Aptos Display" w:eastAsia="等线 Light" w:cs="" w:asciiTheme="majorHAnsi" w:cstheme="majorBidi" w:eastAsiaTheme="majorEastAsia" w:hAnsiTheme="majorHAnsi"/>
      <w:color w:val="0F4761" w:themeColor="accent1" w:themeShade="bf"/>
      <w:sz w:val="32"/>
      <w:szCs w:val="32"/>
    </w:rPr>
  </w:style>
  <w:style w:type="character" w:styleId="Titre3Car" w:customStyle="1">
    <w:name w:val="Titre 3 Car"/>
    <w:basedOn w:val="DefaultParagraphFont"/>
    <w:uiPriority w:val="9"/>
    <w:semiHidden/>
    <w:qFormat/>
    <w:rsid w:val="009f6211"/>
    <w:rPr>
      <w:rFonts w:eastAsia="等线 Light" w:cs="" w:cstheme="majorBidi" w:eastAsiaTheme="majorEastAsia"/>
      <w:color w:val="0F4761" w:themeColor="accent1" w:themeShade="bf"/>
      <w:sz w:val="28"/>
      <w:szCs w:val="28"/>
    </w:rPr>
  </w:style>
  <w:style w:type="character" w:styleId="Titre4Car" w:customStyle="1">
    <w:name w:val="Titre 4 Car"/>
    <w:basedOn w:val="DefaultParagraphFont"/>
    <w:uiPriority w:val="9"/>
    <w:semiHidden/>
    <w:qFormat/>
    <w:rsid w:val="009f6211"/>
    <w:rPr>
      <w:rFonts w:eastAsia="等线 Light" w:cs="" w:cstheme="majorBidi" w:eastAsiaTheme="majorEastAsia"/>
      <w:i/>
      <w:iCs/>
      <w:color w:val="0F4761" w:themeColor="accent1" w:themeShade="bf"/>
    </w:rPr>
  </w:style>
  <w:style w:type="character" w:styleId="Titre5Car" w:customStyle="1">
    <w:name w:val="Titre 5 Car"/>
    <w:basedOn w:val="DefaultParagraphFont"/>
    <w:uiPriority w:val="9"/>
    <w:semiHidden/>
    <w:qFormat/>
    <w:rsid w:val="009f6211"/>
    <w:rPr>
      <w:rFonts w:eastAsia="等线 Light" w:cs="" w:cstheme="majorBidi" w:eastAsiaTheme="majorEastAsia"/>
      <w:color w:val="0F4761" w:themeColor="accent1" w:themeShade="bf"/>
    </w:rPr>
  </w:style>
  <w:style w:type="character" w:styleId="Titre6Car" w:customStyle="1">
    <w:name w:val="Titre 6 Car"/>
    <w:basedOn w:val="DefaultParagraphFont"/>
    <w:uiPriority w:val="9"/>
    <w:semiHidden/>
    <w:qFormat/>
    <w:rsid w:val="009f6211"/>
    <w:rPr>
      <w:rFonts w:eastAsia="等线 Light" w:cs="" w:cstheme="majorBidi" w:eastAsiaTheme="majorEastAsia"/>
      <w:i/>
      <w:iCs/>
      <w:color w:val="595959" w:themeColor="text1" w:themeTint="a6"/>
    </w:rPr>
  </w:style>
  <w:style w:type="character" w:styleId="Titre7Car" w:customStyle="1">
    <w:name w:val="Titre 7 Car"/>
    <w:basedOn w:val="DefaultParagraphFont"/>
    <w:uiPriority w:val="9"/>
    <w:semiHidden/>
    <w:qFormat/>
    <w:rsid w:val="009f6211"/>
    <w:rPr>
      <w:rFonts w:eastAsia="等线 Light" w:cs="" w:cstheme="majorBidi" w:eastAsiaTheme="majorEastAsia"/>
      <w:color w:val="595959" w:themeColor="text1" w:themeTint="a6"/>
    </w:rPr>
  </w:style>
  <w:style w:type="character" w:styleId="Titre8Car" w:customStyle="1">
    <w:name w:val="Titre 8 Car"/>
    <w:basedOn w:val="DefaultParagraphFont"/>
    <w:uiPriority w:val="9"/>
    <w:semiHidden/>
    <w:qFormat/>
    <w:rsid w:val="009f6211"/>
    <w:rPr>
      <w:rFonts w:eastAsia="等线 Light" w:cs="" w:cstheme="majorBidi" w:eastAsiaTheme="majorEastAsia"/>
      <w:i/>
      <w:iCs/>
      <w:color w:val="272727" w:themeColor="text1" w:themeTint="d8"/>
    </w:rPr>
  </w:style>
  <w:style w:type="character" w:styleId="Titre9Car" w:customStyle="1">
    <w:name w:val="Titre 9 Car"/>
    <w:basedOn w:val="DefaultParagraphFont"/>
    <w:uiPriority w:val="9"/>
    <w:semiHidden/>
    <w:qFormat/>
    <w:rsid w:val="009f6211"/>
    <w:rPr>
      <w:rFonts w:eastAsia="等线 Light" w:cs="" w:cstheme="majorBidi" w:eastAsiaTheme="majorEastAsia"/>
      <w:color w:val="272727" w:themeColor="text1" w:themeTint="d8"/>
    </w:rPr>
  </w:style>
  <w:style w:type="character" w:styleId="TitreCar" w:customStyle="1">
    <w:name w:val="Titre Car"/>
    <w:basedOn w:val="DefaultParagraphFont"/>
    <w:uiPriority w:val="10"/>
    <w:qFormat/>
    <w:rsid w:val="009f6211"/>
    <w:rPr>
      <w:rFonts w:ascii="Aptos Display" w:hAnsi="Aptos Display" w:eastAsia="等线 Light" w:cs="" w:asciiTheme="majorHAnsi" w:cstheme="majorBidi" w:eastAsiaTheme="majorEastAsia" w:hAnsiTheme="majorHAnsi"/>
      <w:spacing w:val="-10"/>
      <w:kern w:val="2"/>
      <w:sz w:val="56"/>
      <w:szCs w:val="56"/>
    </w:rPr>
  </w:style>
  <w:style w:type="character" w:styleId="SoustitreCar" w:customStyle="1">
    <w:name w:val="Sous-titre Car"/>
    <w:basedOn w:val="DefaultParagraphFont"/>
    <w:uiPriority w:val="11"/>
    <w:qFormat/>
    <w:rsid w:val="009f6211"/>
    <w:rPr>
      <w:rFonts w:eastAsia="等线 Light" w:cs="" w:cstheme="majorBidi" w:eastAsiaTheme="majorEastAsia"/>
      <w:color w:val="595959" w:themeColor="text1" w:themeTint="a6"/>
      <w:spacing w:val="15"/>
      <w:sz w:val="28"/>
      <w:szCs w:val="28"/>
    </w:rPr>
  </w:style>
  <w:style w:type="character" w:styleId="CitationCar" w:customStyle="1">
    <w:name w:val="Citation Car"/>
    <w:basedOn w:val="DefaultParagraphFont"/>
    <w:link w:val="Quote"/>
    <w:uiPriority w:val="29"/>
    <w:qFormat/>
    <w:rsid w:val="009f6211"/>
    <w:rPr>
      <w:i/>
      <w:iCs/>
      <w:color w:val="404040" w:themeColor="text1" w:themeTint="bf"/>
    </w:rPr>
  </w:style>
  <w:style w:type="character" w:styleId="IntenseEmphasis">
    <w:name w:val="Intense Emphasis"/>
    <w:basedOn w:val="DefaultParagraphFont"/>
    <w:uiPriority w:val="21"/>
    <w:qFormat/>
    <w:rsid w:val="009f6211"/>
    <w:rPr>
      <w:i/>
      <w:iCs/>
      <w:color w:val="0F4761" w:themeColor="accent1" w:themeShade="bf"/>
    </w:rPr>
  </w:style>
  <w:style w:type="character" w:styleId="CitationintenseCar" w:customStyle="1">
    <w:name w:val="Citation intense Car"/>
    <w:basedOn w:val="DefaultParagraphFont"/>
    <w:link w:val="IntenseQuote"/>
    <w:uiPriority w:val="30"/>
    <w:qFormat/>
    <w:rsid w:val="009f6211"/>
    <w:rPr>
      <w:i/>
      <w:iCs/>
      <w:color w:val="0F4761" w:themeColor="accent1" w:themeShade="bf"/>
    </w:rPr>
  </w:style>
  <w:style w:type="character" w:styleId="IntenseReference">
    <w:name w:val="Intense Reference"/>
    <w:basedOn w:val="DefaultParagraphFont"/>
    <w:uiPriority w:val="32"/>
    <w:qFormat/>
    <w:rsid w:val="009f6211"/>
    <w:rPr>
      <w:b/>
      <w:bCs/>
      <w:smallCaps/>
      <w:color w:val="0F4761" w:themeColor="accent1" w:themeShade="bf"/>
      <w:spacing w:val="5"/>
    </w:rPr>
  </w:style>
  <w:style w:type="paragraph" w:styleId="Titre">
    <w:name w:val="Titre"/>
    <w:basedOn w:val="Normal"/>
    <w:next w:val="Corpsdetexte"/>
    <w:qFormat/>
    <w:pPr>
      <w:keepNext w:val="true"/>
      <w:spacing w:before="240" w:after="120"/>
    </w:pPr>
    <w:rPr>
      <w:rFonts w:ascii="Arial" w:hAnsi="Arial"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ascii="Times New Roman" w:hAnsi="Times New Roman" w:cs="Lohit Devanagari"/>
    </w:rPr>
  </w:style>
  <w:style w:type="paragraph" w:styleId="Lgende">
    <w:name w:val="Caption"/>
    <w:basedOn w:val="Normal"/>
    <w:qFormat/>
    <w:pPr>
      <w:suppressLineNumbers/>
      <w:spacing w:before="120" w:after="120"/>
    </w:pPr>
    <w:rPr>
      <w:rFonts w:ascii="Times New Roman" w:hAnsi="Times New Roman" w:cs="Lohit Devanagari"/>
      <w:i/>
      <w:iCs/>
      <w:sz w:val="24"/>
      <w:szCs w:val="24"/>
    </w:rPr>
  </w:style>
  <w:style w:type="paragraph" w:styleId="Index">
    <w:name w:val="Index"/>
    <w:basedOn w:val="Normal"/>
    <w:qFormat/>
    <w:pPr>
      <w:suppressLineNumbers/>
    </w:pPr>
    <w:rPr>
      <w:rFonts w:ascii="Times New Roman" w:hAnsi="Times New Roman" w:cs="Lohit Devanagari"/>
    </w:rPr>
  </w:style>
  <w:style w:type="paragraph" w:styleId="Titreprincipal">
    <w:name w:val="Title"/>
    <w:basedOn w:val="Normal"/>
    <w:next w:val="Normal"/>
    <w:link w:val="TitreCar"/>
    <w:uiPriority w:val="10"/>
    <w:qFormat/>
    <w:rsid w:val="009f6211"/>
    <w:pPr>
      <w:spacing w:lineRule="auto" w:line="240" w:before="0" w:after="80"/>
      <w:contextualSpacing/>
    </w:pPr>
    <w:rPr>
      <w:rFonts w:ascii="Aptos Display" w:hAnsi="Aptos Display" w:eastAsia="等线 Light" w:cs="" w:asciiTheme="majorHAnsi" w:cstheme="majorBidi" w:eastAsiaTheme="majorEastAsia" w:hAnsiTheme="majorHAnsi"/>
      <w:spacing w:val="-10"/>
      <w:kern w:val="2"/>
      <w:sz w:val="56"/>
      <w:szCs w:val="56"/>
    </w:rPr>
  </w:style>
  <w:style w:type="paragraph" w:styleId="Soustitre">
    <w:name w:val="Subtitle"/>
    <w:basedOn w:val="Normal"/>
    <w:next w:val="Normal"/>
    <w:link w:val="SoustitreCar"/>
    <w:uiPriority w:val="11"/>
    <w:qFormat/>
    <w:rsid w:val="009f6211"/>
    <w:pPr/>
    <w:rPr>
      <w:rFonts w:eastAsia="等线 Light" w:cs="" w:cstheme="majorBidi" w:eastAsiaTheme="majorEastAsia"/>
      <w:color w:val="595959" w:themeColor="text1" w:themeTint="a6"/>
      <w:spacing w:val="15"/>
      <w:sz w:val="28"/>
      <w:szCs w:val="28"/>
    </w:rPr>
  </w:style>
  <w:style w:type="paragraph" w:styleId="Quote">
    <w:name w:val="Quote"/>
    <w:basedOn w:val="Normal"/>
    <w:next w:val="Normal"/>
    <w:link w:val="CitationCar"/>
    <w:uiPriority w:val="29"/>
    <w:qFormat/>
    <w:rsid w:val="009f6211"/>
    <w:pPr>
      <w:spacing w:before="160" w:after="160"/>
      <w:jc w:val="center"/>
    </w:pPr>
    <w:rPr>
      <w:i/>
      <w:iCs/>
      <w:color w:val="404040" w:themeColor="text1" w:themeTint="bf"/>
    </w:rPr>
  </w:style>
  <w:style w:type="paragraph" w:styleId="ListParagraph">
    <w:name w:val="List Paragraph"/>
    <w:basedOn w:val="Normal"/>
    <w:uiPriority w:val="34"/>
    <w:qFormat/>
    <w:rsid w:val="009f6211"/>
    <w:pPr>
      <w:spacing w:before="0" w:after="160"/>
      <w:ind w:left="720" w:hanging="0"/>
      <w:contextualSpacing/>
    </w:pPr>
    <w:rPr/>
  </w:style>
  <w:style w:type="paragraph" w:styleId="IntenseQuote">
    <w:name w:val="Intense Quote"/>
    <w:basedOn w:val="Normal"/>
    <w:next w:val="Normal"/>
    <w:link w:val="CitationintenseCar"/>
    <w:uiPriority w:val="30"/>
    <w:qFormat/>
    <w:rsid w:val="009f6211"/>
    <w:pPr>
      <w:pBdr>
        <w:top w:val="single" w:sz="4" w:space="10" w:color="0F4761"/>
        <w:bottom w:val="single" w:sz="4" w:space="10" w:color="0F4761"/>
      </w:pBdr>
      <w:spacing w:before="360" w:after="360"/>
      <w:ind w:left="864" w:right="864" w:hanging="0"/>
      <w:jc w:val="center"/>
    </w:pPr>
    <w:rPr>
      <w:i/>
      <w:iCs/>
      <w:color w:val="0F4761" w:themeColor="accent1" w:themeShade="bf"/>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ap:Template>
  <ap:TotalTime>1</ap:TotalTime>
  <ap:Application>LibreOffice/7.4.7.2$Linux_X86_64 LibreOffice_project/40$Build-2</ap:Application>
  <ap:AppVersion>15.0000</ap:AppVersion>
  <ap:Pages>2</ap:Pages>
  <ap:Words>673</ap:Words>
  <ap:Characters>3483</ap:Characters>
  <ap:CharactersWithSpaces>4194</ap:CharactersWithSpaces>
  <ap:Paragraphs>17</ap:Paragraphs>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2025-04-30T10:02:00.0000000Z</dcterms:created>
  <dc:creator>M@IL SERVICE</dc:creator>
  <dc:description/>
  <dc:language>fr-FR</dc:language>
  <lastModifiedBy>M@IL SERVICE</lastModifiedBy>
  <dcterms:modified xsi:type="dcterms:W3CDTF">2025-04-30T10:03:00.0000000Z</dcterms:modified>
  <revision>3</revision>
  <dc:subject/>
  <dc:title/>
  <keywords>, docId:A2EDF121FD2A7E0C1AD6D3AA32C170B1</keywords>
</coreProperties>
</file>

<file path=docProps/custom.xml><?xml version="1.0" encoding="utf-8"?>
<Properties xmlns="http://schemas.openxmlformats.org/officeDocument/2006/custom-properties" xmlns:vt="http://schemas.openxmlformats.org/officeDocument/2006/docPropsVTypes"/>
</file>